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B5B" w:rsidRDefault="001C1B5B" w:rsidP="00872574">
      <w:pPr>
        <w:shd w:val="clear" w:color="auto" w:fill="FFFFFF"/>
        <w:spacing w:before="100" w:beforeAutospacing="1" w:after="0" w:line="240" w:lineRule="auto"/>
        <w:outlineLvl w:val="4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10728" w:type="dxa"/>
        <w:tblInd w:w="-176" w:type="dxa"/>
        <w:tblLook w:val="04A0" w:firstRow="1" w:lastRow="0" w:firstColumn="1" w:lastColumn="0" w:noHBand="0" w:noVBand="1"/>
      </w:tblPr>
      <w:tblGrid>
        <w:gridCol w:w="10421"/>
        <w:gridCol w:w="819"/>
      </w:tblGrid>
      <w:tr w:rsidR="001B30C6" w:rsidRPr="001B30C6" w:rsidTr="00872574">
        <w:tc>
          <w:tcPr>
            <w:tcW w:w="9957" w:type="dxa"/>
            <w:tcBorders>
              <w:top w:val="nil"/>
              <w:left w:val="nil"/>
              <w:bottom w:val="nil"/>
              <w:right w:val="nil"/>
            </w:tcBorders>
          </w:tcPr>
          <w:p w:rsidR="00AB08B5" w:rsidRDefault="00AB08B5" w:rsidP="001B30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B30C6" w:rsidRPr="00872574" w:rsidRDefault="00AB08B5" w:rsidP="000215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A9C9AC8" wp14:editId="46C2474B">
                  <wp:extent cx="6480175" cy="917003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175" cy="9170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AB08B5" w:rsidRDefault="00AB08B5" w:rsidP="001B30C6">
            <w:pPr>
              <w:spacing w:after="0"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B08B5" w:rsidRDefault="00AB08B5" w:rsidP="001B30C6">
            <w:pPr>
              <w:spacing w:after="0"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B08B5" w:rsidRDefault="00AB08B5" w:rsidP="001B30C6">
            <w:pPr>
              <w:spacing w:after="0"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B08B5" w:rsidRDefault="00AB08B5" w:rsidP="001B30C6">
            <w:pPr>
              <w:spacing w:after="0"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B08B5" w:rsidRDefault="00AB08B5" w:rsidP="001B30C6">
            <w:pPr>
              <w:spacing w:after="0"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B08B5" w:rsidRDefault="00AB08B5" w:rsidP="001B30C6">
            <w:pPr>
              <w:spacing w:after="0"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B08B5" w:rsidRDefault="00AB08B5" w:rsidP="001B30C6">
            <w:pPr>
              <w:spacing w:after="0"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B08B5" w:rsidRDefault="00AB08B5" w:rsidP="001B30C6">
            <w:pPr>
              <w:spacing w:after="0"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B08B5" w:rsidRDefault="00AB08B5" w:rsidP="001B30C6">
            <w:pPr>
              <w:spacing w:after="0"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B08B5" w:rsidRDefault="00AB08B5" w:rsidP="001B30C6">
            <w:pPr>
              <w:spacing w:after="0"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B08B5" w:rsidRDefault="00AB08B5" w:rsidP="001B30C6">
            <w:pPr>
              <w:spacing w:after="0"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B30C6" w:rsidRPr="001B30C6" w:rsidRDefault="001B30C6" w:rsidP="001B30C6">
            <w:pPr>
              <w:spacing w:after="0" w:line="240" w:lineRule="auto"/>
              <w:ind w:left="602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B30C6" w:rsidRDefault="001B30C6" w:rsidP="001C1B5B">
      <w:pPr>
        <w:shd w:val="clear" w:color="auto" w:fill="FFFFFF"/>
        <w:spacing w:before="100" w:beforeAutospacing="1" w:after="0" w:line="240" w:lineRule="auto"/>
        <w:ind w:firstLine="709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6405" w:rsidRPr="001C1B5B" w:rsidRDefault="000D6405" w:rsidP="001C1B5B">
      <w:pPr>
        <w:shd w:val="clear" w:color="auto" w:fill="FFFFFF"/>
        <w:spacing w:before="100" w:beforeAutospacing="1" w:after="0" w:line="240" w:lineRule="auto"/>
        <w:ind w:firstLine="709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C1B5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Положение об аттестации педагогических работников </w:t>
      </w:r>
    </w:p>
    <w:p w:rsidR="001C1B5B" w:rsidRDefault="001C1B5B" w:rsidP="001C1B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Муниципального  бюджетного дошкольного образовательного учреждения</w:t>
      </w:r>
    </w:p>
    <w:p w:rsidR="001C1B5B" w:rsidRPr="001C1B5B" w:rsidRDefault="00691E67" w:rsidP="001C1B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 Детский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сад «</w:t>
      </w:r>
      <w:r w:rsidR="001B30C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Радуга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»  села </w:t>
      </w:r>
      <w:proofErr w:type="spellStart"/>
      <w:r w:rsidR="001B30C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Кирельское</w:t>
      </w:r>
      <w:proofErr w:type="spellEnd"/>
      <w:r w:rsidR="001C1B5B" w:rsidRPr="001C1B5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 Камско-</w:t>
      </w:r>
      <w:proofErr w:type="spellStart"/>
      <w:r w:rsidR="001C1B5B" w:rsidRPr="001C1B5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Устьинского</w:t>
      </w:r>
      <w:proofErr w:type="spellEnd"/>
      <w:r w:rsidR="001C1B5B" w:rsidRPr="001C1B5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муниципального района РТ.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</w:t>
      </w:r>
      <w:r w:rsidRPr="00A4357B">
        <w:rPr>
          <w:rFonts w:ascii="Times New Roman" w:eastAsia="Times New Roman" w:hAnsi="Times New Roman"/>
          <w:b/>
          <w:bCs/>
          <w:sz w:val="14"/>
          <w:szCs w:val="14"/>
          <w:lang w:eastAsia="ru-RU"/>
        </w:rPr>
        <w:t xml:space="preserve"> </w:t>
      </w:r>
      <w:r w:rsidRPr="00A435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1.1. Настоящее положение регламентирует порядок аттестации педагогических раб</w:t>
      </w:r>
      <w:r w:rsidR="006136B7">
        <w:rPr>
          <w:rFonts w:ascii="Times New Roman" w:eastAsia="Times New Roman" w:hAnsi="Times New Roman"/>
          <w:sz w:val="24"/>
          <w:szCs w:val="24"/>
          <w:lang w:eastAsia="ru-RU"/>
        </w:rPr>
        <w:t xml:space="preserve">отников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Pr="00A4357B">
        <w:rPr>
          <w:rFonts w:ascii="Times New Roman" w:eastAsia="Times New Roman" w:hAnsi="Times New Roman"/>
          <w:b/>
          <w:sz w:val="24"/>
          <w:szCs w:val="24"/>
          <w:lang w:eastAsia="ru-RU"/>
        </w:rPr>
        <w:t>бюджетного дошкольного образов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ательного</w:t>
      </w:r>
      <w:r w:rsidR="00691E6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учреждения «Детский сад </w:t>
      </w:r>
      <w:r w:rsidR="001B30C6" w:rsidRPr="001B30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</w:t>
      </w:r>
      <w:proofErr w:type="gramStart"/>
      <w:r w:rsidR="001B30C6" w:rsidRPr="001B30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Радуга»  села</w:t>
      </w:r>
      <w:proofErr w:type="gramEnd"/>
      <w:r w:rsidR="001B30C6" w:rsidRPr="001B30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1B30C6" w:rsidRPr="001B30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Кирельское</w:t>
      </w:r>
      <w:proofErr w:type="spellEnd"/>
      <w:r w:rsidR="001B30C6" w:rsidRPr="001B30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  <w:r w:rsidR="001B30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Камско-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Устьинского</w:t>
      </w:r>
      <w:proofErr w:type="spellEnd"/>
      <w:r w:rsidRPr="00A4357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 района РТ.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1.2. Нормативной основой для аттестации педагогических работников являются: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от 29.12.2012 № 273-ФЗ «Об образовании в Российской Федерации»;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настоящее Положение.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1.3. Аттестация проводится на основе оценки профессиональной деятельности педагогических работников.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1.4. Аттестации в обязательном порядке подлежат педагогические работники организации, не имеющие квалификационных категорий (первой или высшей), включая педагогических работников, осуществляющих педагогическую деятельность помимо основной работы, а также по совместительству, кроме педагогических работников, указанных в пункте 1.8 данного Положения.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1.5. Сроки проведения аттестации.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1.5.1. Аттестация проводится один раз в пять лет.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 xml:space="preserve">1.5.2. В случаях, когда у руководителя организации (далее – руководитель) имеются основания для осуществления оценки профессиональной деятельности педагогического работника в </w:t>
      </w:r>
      <w:proofErr w:type="spellStart"/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межаттестационный</w:t>
      </w:r>
      <w:proofErr w:type="spellEnd"/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период (жалобы на качество образования, воспитания и др.), руководитель вправе принять решение о проведении внеочередной аттестации педагогического работника, в том числе независимо от наличия у него первой или высшей квалификационной категории, по правилам, предусмотренным настоящим Положением.</w:t>
      </w:r>
    </w:p>
    <w:p w:rsidR="000D6405" w:rsidRPr="00A4357B" w:rsidRDefault="000D6405" w:rsidP="001C1B5B">
      <w:pPr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1.6. Основными задачами аттестации являются: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роста;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определение необходимости повышения квалификации педагогических работников;</w:t>
      </w:r>
    </w:p>
    <w:p w:rsidR="000D6405" w:rsidRPr="00A4357B" w:rsidRDefault="000D6405" w:rsidP="001C1B5B">
      <w:pPr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повышение эффективности и качества педагогической деятельности, выявление перспектив использования потенциальных возможностей педагогических работников;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организаций.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1.7.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1.8. Аттестации не подлежат следующие педагогические работники: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а) проработавшие в занимаемой должности менее двух лет в данной организации;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б) беременные женщины;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в) женщины, находящиеся в отпуске по беременности и родам;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) находящиеся в отпуске по уходу за ребенком до достижения им возраста трех лет;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proofErr w:type="gramEnd"/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) отсутствовавшие на рабочем месте более четырех месяцев в связи с заболеванием.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Аттестация педагогических работников, предусмотренных подпунктами «в» и «г» пункта 1.8 данного Положения, возможна не ранее чем через два года после их выхода из указанных отпусков.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Аттестация педагогических работников, предусмотренных подпунктом «д» пункта 1.8 данного Положения, возможна не ранее чем через год после их выхода на работу.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</w:t>
      </w:r>
      <w:r w:rsidRPr="00A4357B">
        <w:rPr>
          <w:rFonts w:ascii="Times New Roman" w:eastAsia="Times New Roman" w:hAnsi="Times New Roman"/>
          <w:b/>
          <w:bCs/>
          <w:sz w:val="14"/>
          <w:szCs w:val="14"/>
          <w:lang w:eastAsia="ru-RU"/>
        </w:rPr>
        <w:t xml:space="preserve"> </w:t>
      </w:r>
      <w:r w:rsidRPr="00A435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Аттестационная комиссия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2.1. Аттестацию педагогических работников осуществляет аттестационная комиссия, самостоятельно формируемая организацией.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2.2. Формирование, структура и состав аттестационной комиссии.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2.2.1. Аттестационная комиссия создается распорядительным актом руководителя в составе председателя комиссии, заместителя председателя, секретаря и членов комиссии и формируется из числа работников организации, в которой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организации.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2.2.2. Руководитель организации не может являться председателем аттестационной комиссии.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0D6405" w:rsidRPr="00A4357B" w:rsidRDefault="000D6405" w:rsidP="001C1B5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2.2.4. Численный состав аттестационной комиссии – не менее 3 человек.</w:t>
      </w:r>
    </w:p>
    <w:p w:rsidR="000D6405" w:rsidRPr="00A4357B" w:rsidRDefault="000D6405" w:rsidP="001C1B5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2.2.5. Персональный состав аттестационной комиссии утверждается приказом руководителя.</w:t>
      </w:r>
    </w:p>
    <w:p w:rsidR="000D6405" w:rsidRPr="00A4357B" w:rsidRDefault="000D6405" w:rsidP="001C1B5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2.2.6. Срок действия аттестационной комиссии составляет 1 год.</w:t>
      </w:r>
    </w:p>
    <w:p w:rsidR="000D6405" w:rsidRPr="00A4357B" w:rsidRDefault="000D6405" w:rsidP="001C1B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2.2.7. Полномочия отдельных членов аттестационной комиссии могут быть досрочно прекращены приказом руководителя по следующим основаниям:</w:t>
      </w:r>
    </w:p>
    <w:p w:rsidR="000D6405" w:rsidRPr="00A4357B" w:rsidRDefault="000D6405" w:rsidP="001C1B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невозможность выполнения обязанностей по состоянию здоровья;</w:t>
      </w:r>
    </w:p>
    <w:p w:rsidR="000D6405" w:rsidRPr="00A4357B" w:rsidRDefault="000D6405" w:rsidP="001C1B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увольнение члена аттестационной комиссии;</w:t>
      </w:r>
    </w:p>
    <w:p w:rsidR="000D6405" w:rsidRPr="00A4357B" w:rsidRDefault="000D6405" w:rsidP="001C1B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неисполнение или ненадлежащее исполнение обязанностей члена аттестационной комиссии.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2.3. Председатель аттестационной комиссии:</w:t>
      </w:r>
    </w:p>
    <w:p w:rsidR="000D6405" w:rsidRPr="00A4357B" w:rsidRDefault="000D6405" w:rsidP="001C1B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руководит деятельностью аттестационной комиссии;</w:t>
      </w:r>
    </w:p>
    <w:p w:rsidR="000D6405" w:rsidRPr="00A4357B" w:rsidRDefault="000D6405" w:rsidP="001C1B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проводит заседания аттестационной комиссии;</w:t>
      </w:r>
    </w:p>
    <w:p w:rsidR="000D6405" w:rsidRPr="00A4357B" w:rsidRDefault="000D6405" w:rsidP="001C1B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распределяет обязанности между членами аттестационной комиссии;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определяет по согласованию с членами комиссии порядок рассмотрения вопросов;</w:t>
      </w:r>
    </w:p>
    <w:p w:rsidR="000D6405" w:rsidRPr="00A4357B" w:rsidRDefault="000D6405" w:rsidP="001C1B5B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0D6405" w:rsidRPr="00A4357B" w:rsidRDefault="000D6405" w:rsidP="001C1B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подписывает протоколы заседаний аттестационной комиссии;</w:t>
      </w:r>
    </w:p>
    <w:p w:rsidR="000D6405" w:rsidRPr="00A4357B" w:rsidRDefault="000D6405" w:rsidP="001C1B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контролирует хранение и учет документов по аттестации;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осуществляет другие полномочия.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2.4.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0D6405" w:rsidRPr="00A4357B" w:rsidRDefault="000D6405" w:rsidP="001C1B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2.5. Заместитель председателя аттестационной комиссии:</w:t>
      </w:r>
    </w:p>
    <w:p w:rsidR="000D6405" w:rsidRPr="00A4357B" w:rsidRDefault="000D6405" w:rsidP="001C1B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исполняет обязанности председателя в его отсутствие (отпуск, командировка и т.п.);</w:t>
      </w:r>
    </w:p>
    <w:p w:rsidR="000D6405" w:rsidRPr="00A4357B" w:rsidRDefault="000D6405" w:rsidP="001C1B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участвует в работе аттестационной комиссии;</w:t>
      </w:r>
    </w:p>
    <w:p w:rsidR="000D6405" w:rsidRPr="00A4357B" w:rsidRDefault="000D6405" w:rsidP="001C1B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проводит консультации педагогических работников;</w:t>
      </w:r>
    </w:p>
    <w:p w:rsidR="000D6405" w:rsidRPr="00A4357B" w:rsidRDefault="000D6405" w:rsidP="001C1B5B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рассматривает обращения и жалобы аттестуемых педагогических работников, связанные с вопросами их аттестации;</w:t>
      </w:r>
    </w:p>
    <w:p w:rsidR="000D6405" w:rsidRPr="00A4357B" w:rsidRDefault="000D6405" w:rsidP="001C1B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подписывает протоколы заседаний аттестационной комиссии;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осуществляет другие полномочия.</w:t>
      </w:r>
    </w:p>
    <w:p w:rsidR="000D6405" w:rsidRPr="00A4357B" w:rsidRDefault="000D6405" w:rsidP="001C1B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2.6. Секретарь аттестационной комиссии:</w:t>
      </w:r>
    </w:p>
    <w:p w:rsidR="000D6405" w:rsidRPr="00A4357B" w:rsidRDefault="000D6405" w:rsidP="001C1B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подчиняется непосредственно председателю аттестационной комиссии;</w:t>
      </w:r>
    </w:p>
    <w:p w:rsidR="000D6405" w:rsidRPr="00A4357B" w:rsidRDefault="000D6405" w:rsidP="001C1B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организует заседания аттестационной комиссии и сообщает членам комиссии о дате и повестке дня ее заседания;</w:t>
      </w:r>
    </w:p>
    <w:p w:rsidR="000D6405" w:rsidRPr="00A4357B" w:rsidRDefault="000D6405" w:rsidP="001C1B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осуществляет прием и регистрацию документов (представления, дополнительных собственных сведений педагогического работника, заявления о несогласии с представлением);</w:t>
      </w:r>
    </w:p>
    <w:p w:rsidR="000D6405" w:rsidRPr="00A4357B" w:rsidRDefault="000D6405" w:rsidP="001C1B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ведет и оформляет протоколы заседаний аттестационной комиссии;</w:t>
      </w:r>
    </w:p>
    <w:p w:rsidR="000D6405" w:rsidRPr="00A4357B" w:rsidRDefault="000D6405" w:rsidP="001C1B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обеспечивает оформление выписок из протокола заседания аттестационной комиссии;</w:t>
      </w:r>
    </w:p>
    <w:p w:rsidR="000D6405" w:rsidRPr="00A4357B" w:rsidRDefault="000D6405" w:rsidP="001C1B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участвует в решении споров и конфликтных ситуаций, связанных с аттестацией педагогических работников;</w:t>
      </w:r>
    </w:p>
    <w:p w:rsidR="000D6405" w:rsidRPr="00A4357B" w:rsidRDefault="000D6405" w:rsidP="001C1B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обеспечивает хранение и учёт документов по аттестации педагогических работников;</w:t>
      </w:r>
    </w:p>
    <w:p w:rsidR="000D6405" w:rsidRPr="00A4357B" w:rsidRDefault="000D6405" w:rsidP="001C1B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подписывает протоколы заседаний аттестационной комиссии, выписки из протокола;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осуществляет другие полномочия.</w:t>
      </w:r>
    </w:p>
    <w:p w:rsidR="000D6405" w:rsidRPr="00A4357B" w:rsidRDefault="000D6405" w:rsidP="001C1B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2.7. Члены аттестационной комиссии:</w:t>
      </w:r>
    </w:p>
    <w:p w:rsidR="000D6405" w:rsidRPr="00A4357B" w:rsidRDefault="000D6405" w:rsidP="001C1B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участвуют в работе аттестационной комиссии;</w:t>
      </w:r>
    </w:p>
    <w:p w:rsidR="000D6405" w:rsidRPr="00A4357B" w:rsidRDefault="000D6405" w:rsidP="001C1B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подписывают протоколы заседаний аттестационной комиссии.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2.8. Порядок работы аттестационной комиссии.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2.8.1. Заседания аттестационной комиссии проводятся в соответствии с графиком аттестации, утвержденным руководителем.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2.8.2. Заседание считается правомочным, если на нем присутствует не менее двух третей от общего числа членов комиссии.</w:t>
      </w:r>
    </w:p>
    <w:p w:rsidR="000D6405" w:rsidRPr="00A4357B" w:rsidRDefault="000D6405" w:rsidP="001C1B5B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2.9. К документации аттестационной комиссии относятся:</w:t>
      </w:r>
    </w:p>
    <w:p w:rsidR="000D6405" w:rsidRPr="00A4357B" w:rsidRDefault="000D6405" w:rsidP="001C1B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приказ руководителя о составе, графике заседаний аттестационной комиссии;</w:t>
      </w:r>
    </w:p>
    <w:p w:rsidR="000D6405" w:rsidRPr="00A4357B" w:rsidRDefault="000D6405" w:rsidP="001C1B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протоколы заседаний аттестационной комиссии;</w:t>
      </w:r>
    </w:p>
    <w:p w:rsidR="000D6405" w:rsidRPr="00A4357B" w:rsidRDefault="000D6405" w:rsidP="001C1B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документы по аттестации педагогических работников в составе личных дел (представление, выписка из протокола заседания аттестационной комиссии);</w:t>
      </w:r>
    </w:p>
    <w:p w:rsidR="000D6405" w:rsidRPr="00A4357B" w:rsidRDefault="000D6405" w:rsidP="001C1B5B">
      <w:pPr>
        <w:tabs>
          <w:tab w:val="left" w:pos="256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журналы регистрации документов: 1) журнал регистрации представлений на аттестацию с целью подтверждения соответствия педагогического работника занимаемой должности; 2) журнал регистрации письменных обращений педагогических работников.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</w:t>
      </w:r>
      <w:r w:rsidRPr="00A4357B">
        <w:rPr>
          <w:rFonts w:ascii="Times New Roman" w:eastAsia="Times New Roman" w:hAnsi="Times New Roman"/>
          <w:b/>
          <w:bCs/>
          <w:sz w:val="14"/>
          <w:szCs w:val="14"/>
          <w:lang w:eastAsia="ru-RU"/>
        </w:rPr>
        <w:t xml:space="preserve"> </w:t>
      </w:r>
      <w:r w:rsidRPr="00A435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Подготовка к аттестации</w:t>
      </w:r>
    </w:p>
    <w:p w:rsidR="000D6405" w:rsidRPr="00A4357B" w:rsidRDefault="000D6405" w:rsidP="001C1B5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3.1.</w:t>
      </w:r>
      <w:r w:rsidRPr="00A4357B">
        <w:rPr>
          <w:rFonts w:ascii="Times New Roman" w:eastAsia="Times New Roman" w:hAnsi="Times New Roman"/>
          <w:sz w:val="14"/>
          <w:szCs w:val="14"/>
          <w:lang w:eastAsia="ru-RU"/>
        </w:rPr>
        <w:t xml:space="preserve"> </w:t>
      </w: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Решение о проведении аттестации педагогических работников принимается руководителем. Руководитель издает соответствующий распорядительный акт, включающий в себя список работников, подлежащих аттестации, график проведения аттестации и доводит его под роспись до сведения каждого аттестуемого не менее чем за месяц до начала аттестации.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3.2. В графике проведения аттестации указываются: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ФИО педагогического работника, подлежащего аттестации;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должность педагогического работника;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дата и время проведения аттестации;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дата направления представления руководителя в аттестационную комиссию.</w:t>
      </w:r>
    </w:p>
    <w:p w:rsidR="000D6405" w:rsidRPr="000D6405" w:rsidRDefault="000D6405" w:rsidP="001C1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D6405">
        <w:rPr>
          <w:rFonts w:ascii="Times New Roman" w:eastAsia="Times New Roman" w:hAnsi="Times New Roman"/>
          <w:b/>
          <w:sz w:val="24"/>
          <w:szCs w:val="24"/>
          <w:lang w:eastAsia="ru-RU"/>
        </w:rPr>
        <w:t>3.3. Представление руководителя.</w:t>
      </w:r>
    </w:p>
    <w:p w:rsidR="000D6405" w:rsidRPr="00A4357B" w:rsidRDefault="000D6405" w:rsidP="001C1B5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3.3.1. </w:t>
      </w: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Проведение аттестации педагогических работников осуществляется на основании представления работодателя в аттестационную комиссию.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3.3.2. В представлении руководителя должны содержаться следующие сведения о педагогическом работнике: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а) фамилия, имя, отчество;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б) наименование должности на дату проведения аттестации;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в) дата заключения по этой должности трудового договора;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г) уровень образования и квалификация по направлению подготовки;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д) информация о прохождении повышения квалификации;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е) результаты предыдущих аттестаций (в случае их проведения);</w:t>
      </w:r>
    </w:p>
    <w:p w:rsidR="000D6405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и) профессиональных стандартов.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3.3.3. Педагогический работник с представлением должен быть ознакомлен руководителем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руководителя.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3.3.4. При отказе педагогического работника от ознакомления с представлением руководителя составляется соответствующий акт, который подписывается руководителем и лицами, в присутствии которых составлен акт.</w:t>
      </w:r>
    </w:p>
    <w:p w:rsidR="000D6405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72574" w:rsidRPr="00A4357B" w:rsidRDefault="00872574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4.</w:t>
      </w:r>
      <w:r w:rsidRPr="00A4357B">
        <w:rPr>
          <w:rFonts w:ascii="Times New Roman" w:eastAsia="Times New Roman" w:hAnsi="Times New Roman"/>
          <w:b/>
          <w:bCs/>
          <w:sz w:val="14"/>
          <w:szCs w:val="14"/>
          <w:lang w:eastAsia="ru-RU"/>
        </w:rPr>
        <w:t xml:space="preserve"> </w:t>
      </w:r>
      <w:r w:rsidRPr="00A435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Проведение аттестации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4.1. Педагогический работник должен лично присутствовать при его аттестации на заседании аттестационной комиссии.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4.3.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6405">
        <w:rPr>
          <w:rFonts w:ascii="Times New Roman" w:eastAsia="Times New Roman" w:hAnsi="Times New Roman"/>
          <w:b/>
          <w:sz w:val="24"/>
          <w:szCs w:val="24"/>
          <w:lang w:eastAsia="ru-RU"/>
        </w:rPr>
        <w:t>4.4. Оценка деятельности аттестуемого</w:t>
      </w: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4.4.1. Аттестационная комиссия рассматривает сведения о педагогическом работнике, содержащиеся в представлении руководителя, заявление аттестуемого с соответствующим обоснованием в случае несогласия с представлением руководителя, а также дает оценку соответствия педагогического работника квалификационным требованиям по занимаемой должности.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4.4.2.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4.4.3.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организацией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 xml:space="preserve">4.4.4.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4.4.5. 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 у </w:t>
      </w: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руководителя</w:t>
      </w:r>
      <w:r w:rsidRPr="00A4357B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0D6405" w:rsidRPr="000D6405" w:rsidRDefault="000D6405" w:rsidP="001C1B5B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D6405">
        <w:rPr>
          <w:rFonts w:ascii="Times New Roman" w:eastAsia="Times New Roman" w:hAnsi="Times New Roman"/>
          <w:b/>
          <w:sz w:val="24"/>
          <w:szCs w:val="24"/>
          <w:lang w:eastAsia="ru-RU"/>
        </w:rPr>
        <w:t>4.5. Порядок принятия решений аттестационной комиссией.</w:t>
      </w:r>
      <w:r w:rsidRPr="000D640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4.5.1. По результатам аттестации педагогического работника аттестационная комиссия принимает одно из следующих решений: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соответствует занимаемой должности (указывается должность работника);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- не соответствует занимаемой должности (указывается должность работника).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4.5.2.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4.5.3.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4.5.4. 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4.5.5.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4.5.6. П</w:t>
      </w:r>
      <w:r w:rsidRPr="00A4357B">
        <w:rPr>
          <w:rFonts w:ascii="Times New Roman" w:eastAsia="Times New Roman" w:hAnsi="Times New Roman"/>
          <w:bCs/>
          <w:sz w:val="24"/>
          <w:szCs w:val="24"/>
          <w:lang w:eastAsia="ru-RU"/>
        </w:rPr>
        <w:t>едагогический работник знакомится под роспись с результатами аттестации, оформленными протоколом.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4.6. Выписка из протокола.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4.6.1.</w:t>
      </w:r>
      <w:r w:rsidRPr="00A435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 каждого педагогического работника,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</w:t>
      </w: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 xml:space="preserve"> имя, отчество аттестуемого, наименование его должности</w:t>
      </w:r>
      <w:r w:rsidRPr="00A435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дату проведения заседания аттестационной комиссии, результаты голосования при принятии решения. 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4.6.2. Аттестованный работник знакомится с выпиской из протокола под расписку.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4.6.3.</w:t>
      </w:r>
      <w:r w:rsidRPr="00A435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Выписка из протокола и представление </w:t>
      </w: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руководителя</w:t>
      </w:r>
      <w:r w:rsidRPr="00A435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хранятся в личном деле педагогического работника.</w:t>
      </w:r>
    </w:p>
    <w:p w:rsidR="000D6405" w:rsidRPr="000D6405" w:rsidRDefault="000D6405" w:rsidP="001C1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D6405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4.7. Решения, принимаемые руководителем.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4.7.1. Результаты аттестации работника представляются руководителю не позднее чем через три дня после ее проведения.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4.7.2. 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руководитель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4.7.3.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квалификации.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 xml:space="preserve">4.8. Результаты аттестации педагогический работник вправе обжаловать в суде в соответствии с </w:t>
      </w:r>
      <w:hyperlink r:id="rId5" w:history="1">
        <w:r w:rsidRPr="00A4357B">
          <w:rPr>
            <w:rFonts w:ascii="Times New Roman" w:eastAsia="Times New Roman" w:hAnsi="Times New Roman"/>
            <w:sz w:val="24"/>
            <w:szCs w:val="24"/>
            <w:lang w:eastAsia="ru-RU"/>
          </w:rPr>
          <w:t>законодательством</w:t>
        </w:r>
      </w:hyperlink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Российской Федерации.</w:t>
      </w:r>
    </w:p>
    <w:p w:rsidR="000D6405" w:rsidRPr="00A4357B" w:rsidRDefault="000D6405" w:rsidP="001C1B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 xml:space="preserve">4.9. Аттестационная комиссия образовательной организации по представлению руководителя вправе выносить рекомендации о возможности приема на работу на должности педагогических работников лиц, </w:t>
      </w:r>
      <w:r w:rsidRPr="00A4357B">
        <w:rPr>
          <w:rFonts w:ascii="Times New Roman" w:eastAsia="Times New Roman" w:hAnsi="Times New Roman"/>
          <w:bCs/>
          <w:sz w:val="24"/>
          <w:szCs w:val="24"/>
          <w:lang w:eastAsia="ru-RU"/>
        </w:rPr>
        <w:t>не имеющих специальной подготовки или стажа работы, установленных в разделе «Требования к квалификации» квалификационных характеристик, но обладающих достаточным практическим опытом и компетентностью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D6405" w:rsidRPr="000D6405" w:rsidRDefault="000D6405" w:rsidP="001C1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D6405">
        <w:rPr>
          <w:rFonts w:ascii="Times New Roman" w:eastAsia="Times New Roman" w:hAnsi="Times New Roman"/>
          <w:b/>
          <w:sz w:val="24"/>
          <w:szCs w:val="24"/>
          <w:lang w:eastAsia="ru-RU"/>
        </w:rPr>
        <w:t>4.10. Подведение итогов аттестации.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После проведения аттестации педагогических работников ежегодно издается распоряжение (или иной акт) руководителя,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организации, выполнение предложений работников, поступивших в ходе аттестации.</w:t>
      </w:r>
    </w:p>
    <w:p w:rsidR="000D6405" w:rsidRPr="00A4357B" w:rsidRDefault="000D6405" w:rsidP="001C1B5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D6405" w:rsidRPr="00A4357B" w:rsidRDefault="000D6405" w:rsidP="001C1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57B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D6405" w:rsidRDefault="000D6405" w:rsidP="001C1B5B">
      <w:pPr>
        <w:spacing w:after="0" w:line="240" w:lineRule="auto"/>
      </w:pPr>
    </w:p>
    <w:p w:rsidR="00054A38" w:rsidRDefault="00872574" w:rsidP="001C1B5B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4870327A" wp14:editId="716F2E5F">
            <wp:extent cx="6480175" cy="88652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3324"/>
                    <a:stretch/>
                  </pic:blipFill>
                  <pic:spPr bwMode="auto">
                    <a:xfrm>
                      <a:off x="0" y="0"/>
                      <a:ext cx="6480175" cy="8865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4A38" w:rsidSect="00EE647F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405"/>
    <w:rsid w:val="000215DF"/>
    <w:rsid w:val="00054A38"/>
    <w:rsid w:val="000D6405"/>
    <w:rsid w:val="001B30C6"/>
    <w:rsid w:val="001C1B5B"/>
    <w:rsid w:val="006136B7"/>
    <w:rsid w:val="00691E67"/>
    <w:rsid w:val="007E214E"/>
    <w:rsid w:val="00872574"/>
    <w:rsid w:val="00AB08B5"/>
    <w:rsid w:val="00E549CD"/>
    <w:rsid w:val="00EE647F"/>
    <w:rsid w:val="00F8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1CB8D4-8A29-4188-B1C9-FA1828E43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40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0C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6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47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consultantplus://offline/ref=7BD9F8B22C0912418FF587E9E4DFDA27FF30233EE21FC104F48DF42A37CAE5FC58BBC1A5CAB4lD41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2324</Words>
  <Characters>13251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15544</CharactersWithSpaces>
  <SharedDoc>false</SharedDoc>
  <HLinks>
    <vt:vector size="6" baseType="variant">
      <vt:variant>
        <vt:i4>2162746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consultantplus://offline/ref=7BD9F8B22C0912418FF587E9E4DFDA27FF30233EE21FC104F48DF42A37CAE5FC58BBC1A5CAB4lD41G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улыбка</dc:creator>
  <cp:keywords/>
  <cp:lastModifiedBy>пк</cp:lastModifiedBy>
  <cp:revision>3</cp:revision>
  <cp:lastPrinted>2020-02-10T17:22:00Z</cp:lastPrinted>
  <dcterms:created xsi:type="dcterms:W3CDTF">2020-02-10T17:20:00Z</dcterms:created>
  <dcterms:modified xsi:type="dcterms:W3CDTF">2020-02-10T17:40:00Z</dcterms:modified>
</cp:coreProperties>
</file>